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7D96F" w14:textId="77777777" w:rsidR="00750EDA" w:rsidRPr="00C27D03" w:rsidRDefault="00750EDA" w:rsidP="00AE3004">
      <w:pPr>
        <w:spacing w:before="600"/>
        <w:jc w:val="center"/>
        <w:rPr>
          <w:rFonts w:cs="Arial"/>
          <w:b/>
          <w:sz w:val="56"/>
          <w:szCs w:val="56"/>
        </w:rPr>
      </w:pPr>
      <w:r w:rsidRPr="00C27D03">
        <w:rPr>
          <w:rFonts w:cs="Arial"/>
          <w:b/>
          <w:sz w:val="56"/>
          <w:szCs w:val="56"/>
        </w:rPr>
        <w:t>NOTICE OF VACANCY</w:t>
      </w:r>
    </w:p>
    <w:p w14:paraId="4C8D26D4" w14:textId="25BE1FD2" w:rsidR="00750EDA" w:rsidRPr="00C27D03" w:rsidRDefault="00750EDA" w:rsidP="001D536A">
      <w:pPr>
        <w:jc w:val="center"/>
        <w:rPr>
          <w:rFonts w:cs="Arial"/>
          <w:b/>
          <w:sz w:val="56"/>
          <w:szCs w:val="56"/>
        </w:rPr>
      </w:pPr>
      <w:r w:rsidRPr="00C27D03">
        <w:rPr>
          <w:rFonts w:cs="Arial"/>
          <w:b/>
          <w:sz w:val="56"/>
          <w:szCs w:val="56"/>
        </w:rPr>
        <w:t xml:space="preserve">IN </w:t>
      </w:r>
      <w:r w:rsidR="009B6D98">
        <w:rPr>
          <w:rFonts w:cs="Arial"/>
          <w:b/>
          <w:sz w:val="56"/>
          <w:szCs w:val="56"/>
        </w:rPr>
        <w:t xml:space="preserve">THE </w:t>
      </w:r>
      <w:r w:rsidRPr="00C27D03">
        <w:rPr>
          <w:rFonts w:cs="Arial"/>
          <w:b/>
          <w:sz w:val="56"/>
          <w:szCs w:val="56"/>
        </w:rPr>
        <w:t>OFFICE OF COUNCILLOR</w:t>
      </w:r>
    </w:p>
    <w:p w14:paraId="3E883AFE" w14:textId="195B385F" w:rsidR="009B6D98" w:rsidRPr="009B6D98" w:rsidRDefault="00AE3004" w:rsidP="00AE3004">
      <w:pPr>
        <w:spacing w:before="400"/>
        <w:jc w:val="center"/>
        <w:rPr>
          <w:rFonts w:cs="Arial"/>
          <w:sz w:val="40"/>
          <w:szCs w:val="40"/>
        </w:rPr>
      </w:pPr>
      <w:r>
        <w:rPr>
          <w:noProof/>
          <w:sz w:val="40"/>
          <w:szCs w:val="40"/>
        </w:rPr>
        <w:t>D</w:t>
      </w:r>
      <w:r w:rsidR="009B6D98">
        <w:rPr>
          <w:noProof/>
          <w:sz w:val="40"/>
          <w:szCs w:val="40"/>
        </w:rPr>
        <w:t>unkerton &amp; Tunley</w:t>
      </w:r>
      <w:r w:rsidR="00CC6365">
        <w:rPr>
          <w:noProof/>
          <w:sz w:val="40"/>
          <w:szCs w:val="40"/>
        </w:rPr>
        <w:t xml:space="preserve"> </w:t>
      </w:r>
      <w:r w:rsidR="00750EDA" w:rsidRPr="006F4853">
        <w:rPr>
          <w:noProof/>
          <w:sz w:val="40"/>
          <w:szCs w:val="40"/>
        </w:rPr>
        <w:t>Pa</w:t>
      </w:r>
      <w:r w:rsidR="009B6D98">
        <w:rPr>
          <w:noProof/>
          <w:sz w:val="40"/>
          <w:szCs w:val="40"/>
        </w:rPr>
        <w:t>rish Council</w:t>
      </w:r>
    </w:p>
    <w:p w14:paraId="7F4CDC99" w14:textId="77777777" w:rsidR="009B6D98" w:rsidRPr="009B6D98" w:rsidRDefault="009B6D98" w:rsidP="00AE3004">
      <w:pPr>
        <w:spacing w:before="400" w:line="300" w:lineRule="atLeast"/>
        <w:rPr>
          <w:rFonts w:cs="Arial"/>
          <w:lang w:eastAsia="en-GB"/>
        </w:rPr>
      </w:pPr>
      <w:r w:rsidRPr="009B6D98">
        <w:rPr>
          <w:rFonts w:cs="Arial"/>
          <w:b/>
          <w:bCs/>
          <w:lang w:eastAsia="en-GB"/>
        </w:rPr>
        <w:t>Local Government Act 1972, Sections 85 &amp; 86</w:t>
      </w:r>
    </w:p>
    <w:p w14:paraId="42B7CEFF" w14:textId="1CBD0EC3" w:rsidR="009B6D98" w:rsidRPr="009B6D98" w:rsidRDefault="009B6D98" w:rsidP="00AE3004">
      <w:pPr>
        <w:spacing w:before="120" w:after="240" w:line="300" w:lineRule="atLeast"/>
        <w:jc w:val="both"/>
        <w:rPr>
          <w:rFonts w:cs="Arial"/>
          <w:lang w:eastAsia="en-GB"/>
        </w:rPr>
      </w:pPr>
      <w:r w:rsidRPr="009B6D98">
        <w:rPr>
          <w:rFonts w:cs="Arial"/>
          <w:lang w:eastAsia="en-GB"/>
        </w:rPr>
        <w:t xml:space="preserve">Notice is hereby given that a </w:t>
      </w:r>
      <w:r w:rsidRPr="009B6D98">
        <w:rPr>
          <w:rFonts w:cs="Arial"/>
          <w:b/>
          <w:bCs/>
          <w:lang w:eastAsia="en-GB"/>
        </w:rPr>
        <w:t>casual vacancy</w:t>
      </w:r>
      <w:r w:rsidRPr="009B6D98">
        <w:rPr>
          <w:rFonts w:cs="Arial"/>
          <w:lang w:eastAsia="en-GB"/>
        </w:rPr>
        <w:t xml:space="preserve"> exists in the office of </w:t>
      </w:r>
      <w:r w:rsidRPr="009B6D98">
        <w:rPr>
          <w:rFonts w:cs="Arial"/>
          <w:b/>
          <w:bCs/>
          <w:lang w:eastAsia="en-GB"/>
        </w:rPr>
        <w:t>Parish Councillor</w:t>
      </w:r>
      <w:r w:rsidRPr="009B6D98">
        <w:rPr>
          <w:rFonts w:cs="Arial"/>
          <w:lang w:eastAsia="en-GB"/>
        </w:rPr>
        <w:t xml:space="preserve"> for </w:t>
      </w:r>
      <w:r w:rsidR="00703548">
        <w:rPr>
          <w:rFonts w:cs="Arial"/>
          <w:b/>
          <w:bCs/>
          <w:lang w:eastAsia="en-GB"/>
        </w:rPr>
        <w:t>Dunkerton &amp; Tunley Parish Council</w:t>
      </w:r>
      <w:r w:rsidRPr="009B6D98">
        <w:rPr>
          <w:rFonts w:cs="Arial"/>
          <w:lang w:eastAsia="en-GB"/>
        </w:rPr>
        <w:t xml:space="preserve"> due to the fact that </w:t>
      </w:r>
      <w:r w:rsidRPr="009B6D98">
        <w:rPr>
          <w:rFonts w:cs="Arial"/>
          <w:b/>
          <w:bCs/>
          <w:lang w:eastAsia="en-GB"/>
        </w:rPr>
        <w:t xml:space="preserve">Councillor </w:t>
      </w:r>
      <w:r w:rsidR="00703548">
        <w:rPr>
          <w:rFonts w:cs="Arial"/>
          <w:b/>
          <w:bCs/>
          <w:lang w:eastAsia="en-GB"/>
        </w:rPr>
        <w:t>Adrian Ashley</w:t>
      </w:r>
      <w:r w:rsidRPr="009B6D98">
        <w:rPr>
          <w:rFonts w:cs="Arial"/>
          <w:lang w:eastAsia="en-GB"/>
        </w:rPr>
        <w:t xml:space="preserve"> has ceased to be a member of the Council, having failed to attend any meeting of the Council for a period of </w:t>
      </w:r>
      <w:r w:rsidRPr="009B6D98">
        <w:rPr>
          <w:rFonts w:cs="Arial"/>
          <w:b/>
          <w:bCs/>
          <w:lang w:eastAsia="en-GB"/>
        </w:rPr>
        <w:t>six consecutive months</w:t>
      </w:r>
      <w:r w:rsidRPr="009B6D98">
        <w:rPr>
          <w:rFonts w:cs="Arial"/>
          <w:lang w:eastAsia="en-GB"/>
        </w:rPr>
        <w:t xml:space="preserve">, and the </w:t>
      </w:r>
      <w:r w:rsidR="00703548">
        <w:rPr>
          <w:rFonts w:cs="Arial"/>
          <w:lang w:eastAsia="en-GB"/>
        </w:rPr>
        <w:t>C</w:t>
      </w:r>
      <w:r w:rsidRPr="009B6D98">
        <w:rPr>
          <w:rFonts w:cs="Arial"/>
          <w:lang w:eastAsia="en-GB"/>
        </w:rPr>
        <w:t>ouncil has resolved that the reason for non</w:t>
      </w:r>
      <w:r w:rsidRPr="009B6D98">
        <w:rPr>
          <w:rFonts w:cs="Arial"/>
          <w:lang w:eastAsia="en-GB"/>
        </w:rPr>
        <w:noBreakHyphen/>
        <w:t xml:space="preserve">attendance is not acceptable (Local Government Act 1972, </w:t>
      </w:r>
      <w:r w:rsidR="00703548">
        <w:rPr>
          <w:rFonts w:cs="Arial"/>
          <w:lang w:eastAsia="en-GB"/>
        </w:rPr>
        <w:t xml:space="preserve">Section </w:t>
      </w:r>
      <w:r w:rsidRPr="009B6D98">
        <w:rPr>
          <w:rFonts w:cs="Arial"/>
          <w:lang w:eastAsia="en-GB"/>
        </w:rPr>
        <w:t>85).</w:t>
      </w:r>
    </w:p>
    <w:p w14:paraId="208CD864" w14:textId="59675BB0" w:rsidR="009B6D98" w:rsidRPr="009B6D98" w:rsidRDefault="009B6D98" w:rsidP="00AE3004">
      <w:pPr>
        <w:spacing w:line="300" w:lineRule="atLeast"/>
        <w:jc w:val="both"/>
        <w:rPr>
          <w:rFonts w:cs="Arial"/>
          <w:lang w:eastAsia="en-GB"/>
        </w:rPr>
      </w:pPr>
      <w:r w:rsidRPr="009B6D98">
        <w:rPr>
          <w:rFonts w:cs="Arial"/>
          <w:lang w:eastAsia="en-GB"/>
        </w:rPr>
        <w:t xml:space="preserve">Under </w:t>
      </w:r>
      <w:r w:rsidRPr="009B6D98">
        <w:rPr>
          <w:rFonts w:cs="Arial"/>
          <w:b/>
          <w:bCs/>
          <w:lang w:eastAsia="en-GB"/>
        </w:rPr>
        <w:t>Section 86(1)</w:t>
      </w:r>
      <w:r w:rsidRPr="009B6D98">
        <w:rPr>
          <w:rFonts w:cs="Arial"/>
          <w:lang w:eastAsia="en-GB"/>
        </w:rPr>
        <w:t xml:space="preserve"> of the Local Government Act 1972, the office is declared vacant as from</w:t>
      </w:r>
      <w:r w:rsidR="00703548">
        <w:rPr>
          <w:rFonts w:cs="Arial"/>
          <w:lang w:eastAsia="en-GB"/>
        </w:rPr>
        <w:t xml:space="preserve"> 12 March 2026</w:t>
      </w:r>
      <w:r w:rsidRPr="009B6D98">
        <w:rPr>
          <w:rFonts w:cs="Arial"/>
          <w:lang w:eastAsia="en-GB"/>
        </w:rPr>
        <w:t>.</w:t>
      </w:r>
    </w:p>
    <w:p w14:paraId="5656404E" w14:textId="77777777" w:rsidR="009B6D98" w:rsidRPr="009B6D98" w:rsidRDefault="009B6D98" w:rsidP="00AE3004">
      <w:pPr>
        <w:spacing w:before="240" w:line="300" w:lineRule="atLeast"/>
        <w:jc w:val="both"/>
        <w:rPr>
          <w:rFonts w:cs="Arial"/>
          <w:lang w:eastAsia="en-GB"/>
        </w:rPr>
      </w:pPr>
      <w:r w:rsidRPr="009B6D98">
        <w:rPr>
          <w:rFonts w:cs="Arial"/>
          <w:lang w:eastAsia="en-GB"/>
        </w:rPr>
        <w:t xml:space="preserve">An election to fill the vacancy will be held if, within </w:t>
      </w:r>
      <w:r w:rsidRPr="009B6D98">
        <w:rPr>
          <w:rFonts w:cs="Arial"/>
          <w:b/>
          <w:bCs/>
          <w:lang w:eastAsia="en-GB"/>
        </w:rPr>
        <w:t>14 days</w:t>
      </w:r>
      <w:r w:rsidRPr="009B6D98">
        <w:rPr>
          <w:rFonts w:cs="Arial"/>
          <w:lang w:eastAsia="en-GB"/>
        </w:rPr>
        <w:t xml:space="preserve"> (not counting Saturdays, Sundays, Christmas Eve, Christmas Day, Good Friday, or Bank Holidays) after the date of this notice, a request for an election is submitted in writing to:</w:t>
      </w:r>
    </w:p>
    <w:p w14:paraId="40CD0587" w14:textId="27D9C57D" w:rsidR="00703548" w:rsidRDefault="00703548" w:rsidP="00AE3004">
      <w:pPr>
        <w:spacing w:before="240" w:line="300" w:lineRule="atLeast"/>
        <w:jc w:val="both"/>
        <w:rPr>
          <w:rFonts w:cs="Arial"/>
          <w:b/>
          <w:bCs/>
          <w:lang w:eastAsia="en-GB"/>
        </w:rPr>
      </w:pPr>
      <w:r>
        <w:rPr>
          <w:rFonts w:cs="Arial"/>
          <w:b/>
          <w:bCs/>
          <w:lang w:eastAsia="en-GB"/>
        </w:rPr>
        <w:t>The Returning Officer</w:t>
      </w:r>
    </w:p>
    <w:p w14:paraId="1587AD83" w14:textId="4700DE99" w:rsidR="00703548" w:rsidRDefault="00703548" w:rsidP="00AE3004">
      <w:pPr>
        <w:spacing w:line="300" w:lineRule="atLeast"/>
        <w:jc w:val="both"/>
        <w:rPr>
          <w:rFonts w:cs="Arial"/>
          <w:b/>
          <w:bCs/>
          <w:lang w:eastAsia="en-GB"/>
        </w:rPr>
      </w:pPr>
      <w:r>
        <w:rPr>
          <w:rFonts w:cs="Arial"/>
          <w:b/>
          <w:bCs/>
          <w:lang w:eastAsia="en-GB"/>
        </w:rPr>
        <w:t>Bath &amp; North East Somerset Council</w:t>
      </w:r>
    </w:p>
    <w:p w14:paraId="45EDD138" w14:textId="2A74057D" w:rsidR="009B6D98" w:rsidRPr="009B6D98" w:rsidRDefault="00703548" w:rsidP="00AE3004">
      <w:pPr>
        <w:spacing w:after="100" w:afterAutospacing="1" w:line="300" w:lineRule="atLeast"/>
        <w:jc w:val="both"/>
        <w:rPr>
          <w:rFonts w:cs="Arial"/>
          <w:lang w:eastAsia="en-GB"/>
        </w:rPr>
      </w:pPr>
      <w:r>
        <w:rPr>
          <w:rFonts w:cs="Arial"/>
          <w:b/>
          <w:bCs/>
          <w:lang w:eastAsia="en-GB"/>
        </w:rPr>
        <w:t>Guildhall, High Street, Bath, BA1 5AW</w:t>
      </w:r>
    </w:p>
    <w:p w14:paraId="4F8025DD" w14:textId="77777777" w:rsidR="009B6D98" w:rsidRPr="009B6D98" w:rsidRDefault="009B6D98" w:rsidP="00AE3004">
      <w:pPr>
        <w:spacing w:before="240" w:line="300" w:lineRule="atLeast"/>
        <w:jc w:val="both"/>
        <w:rPr>
          <w:rFonts w:cs="Arial"/>
          <w:lang w:eastAsia="en-GB"/>
        </w:rPr>
      </w:pPr>
      <w:r w:rsidRPr="009B6D98">
        <w:rPr>
          <w:rFonts w:cs="Arial"/>
          <w:lang w:eastAsia="en-GB"/>
        </w:rPr>
        <w:t xml:space="preserve">This request must be made by </w:t>
      </w:r>
      <w:r w:rsidRPr="009B6D98">
        <w:rPr>
          <w:rFonts w:cs="Arial"/>
          <w:b/>
          <w:bCs/>
          <w:lang w:eastAsia="en-GB"/>
        </w:rPr>
        <w:t>TEN</w:t>
      </w:r>
      <w:r w:rsidRPr="009B6D98">
        <w:rPr>
          <w:rFonts w:cs="Arial"/>
          <w:lang w:eastAsia="en-GB"/>
        </w:rPr>
        <w:t xml:space="preserve"> local government electors for the parish.</w:t>
      </w:r>
    </w:p>
    <w:p w14:paraId="023964EF" w14:textId="77777777" w:rsidR="009B6D98" w:rsidRPr="009B6D98" w:rsidRDefault="009B6D98" w:rsidP="00AE3004">
      <w:pPr>
        <w:spacing w:before="240" w:line="300" w:lineRule="atLeast"/>
        <w:jc w:val="both"/>
        <w:rPr>
          <w:rFonts w:cs="Arial"/>
          <w:lang w:eastAsia="en-GB"/>
        </w:rPr>
      </w:pPr>
      <w:r w:rsidRPr="009B6D98">
        <w:rPr>
          <w:rFonts w:cs="Arial"/>
          <w:lang w:eastAsia="en-GB"/>
        </w:rPr>
        <w:t xml:space="preserve">If no such request is received, the Parish Council will fill the vacancy by </w:t>
      </w:r>
      <w:r w:rsidRPr="009B6D98">
        <w:rPr>
          <w:rFonts w:cs="Arial"/>
          <w:b/>
          <w:bCs/>
          <w:lang w:eastAsia="en-GB"/>
        </w:rPr>
        <w:t>co</w:t>
      </w:r>
      <w:r w:rsidRPr="009B6D98">
        <w:rPr>
          <w:rFonts w:cs="Arial"/>
          <w:b/>
          <w:bCs/>
          <w:lang w:eastAsia="en-GB"/>
        </w:rPr>
        <w:noBreakHyphen/>
        <w:t>option</w:t>
      </w:r>
      <w:r w:rsidRPr="009B6D98">
        <w:rPr>
          <w:rFonts w:cs="Arial"/>
          <w:lang w:eastAsia="en-GB"/>
        </w:rPr>
        <w:t xml:space="preserve"> at a meeting of the Council.</w:t>
      </w:r>
    </w:p>
    <w:p w14:paraId="6EE1C989" w14:textId="4D6E1BC8" w:rsidR="009B6D98" w:rsidRPr="009B6D98" w:rsidRDefault="009B6D98" w:rsidP="00AE3004">
      <w:pPr>
        <w:spacing w:before="240" w:line="300" w:lineRule="atLeast"/>
        <w:rPr>
          <w:rFonts w:cs="Arial"/>
          <w:lang w:eastAsia="en-GB"/>
        </w:rPr>
      </w:pPr>
      <w:r w:rsidRPr="009B6D98">
        <w:rPr>
          <w:rFonts w:cs="Arial"/>
          <w:lang w:eastAsia="en-GB"/>
        </w:rPr>
        <w:t>Dated:</w:t>
      </w:r>
      <w:r w:rsidR="00703548">
        <w:rPr>
          <w:rFonts w:cs="Arial"/>
          <w:lang w:eastAsia="en-GB"/>
        </w:rPr>
        <w:t xml:space="preserve"> Monday 16 March 2026</w:t>
      </w:r>
    </w:p>
    <w:p w14:paraId="39C026FC" w14:textId="3D45C3D7" w:rsidR="00AE3004" w:rsidRDefault="00AE3004" w:rsidP="00AE3004">
      <w:pPr>
        <w:spacing w:before="240" w:line="300" w:lineRule="atLeast"/>
        <w:rPr>
          <w:rFonts w:cs="Arial"/>
          <w:lang w:eastAsia="en-GB"/>
        </w:rPr>
      </w:pPr>
      <w:r>
        <w:rPr>
          <w:rFonts w:cs="Arial"/>
          <w:lang w:eastAsia="en-GB"/>
        </w:rPr>
        <w:t>Kathryn Manchee</w:t>
      </w:r>
    </w:p>
    <w:p w14:paraId="0F267BFE" w14:textId="5B8E59F8" w:rsidR="00750EDA" w:rsidRDefault="00AE3004" w:rsidP="00AE3004">
      <w:pPr>
        <w:spacing w:line="300" w:lineRule="atLeast"/>
        <w:rPr>
          <w:rFonts w:cs="Arial"/>
          <w:lang w:eastAsia="en-GB"/>
        </w:rPr>
      </w:pPr>
      <w:r>
        <w:rPr>
          <w:rFonts w:cs="Arial"/>
          <w:lang w:eastAsia="en-GB"/>
        </w:rPr>
        <w:t>Clerk to Dunkerton &amp; Tunley Parish Council</w:t>
      </w:r>
    </w:p>
    <w:sectPr w:rsidR="00750EDA" w:rsidSect="00AE3004">
      <w:type w:val="continuous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ABF65" w14:textId="77777777" w:rsidR="00BC5E96" w:rsidRDefault="00BC5E96">
      <w:r>
        <w:separator/>
      </w:r>
    </w:p>
  </w:endnote>
  <w:endnote w:type="continuationSeparator" w:id="0">
    <w:p w14:paraId="525B4D4D" w14:textId="77777777" w:rsidR="00BC5E96" w:rsidRDefault="00BC5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B70D3" w14:textId="77777777" w:rsidR="00BC5E96" w:rsidRDefault="00BC5E96">
      <w:r>
        <w:separator/>
      </w:r>
    </w:p>
  </w:footnote>
  <w:footnote w:type="continuationSeparator" w:id="0">
    <w:p w14:paraId="57EC2F3C" w14:textId="77777777" w:rsidR="00BC5E96" w:rsidRDefault="00BC5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A0E"/>
    <w:rsid w:val="00013909"/>
    <w:rsid w:val="00035296"/>
    <w:rsid w:val="00040D35"/>
    <w:rsid w:val="000931F0"/>
    <w:rsid w:val="000A3E5A"/>
    <w:rsid w:val="000A793D"/>
    <w:rsid w:val="000B2548"/>
    <w:rsid w:val="000E1CD7"/>
    <w:rsid w:val="00112159"/>
    <w:rsid w:val="00166023"/>
    <w:rsid w:val="001A776A"/>
    <w:rsid w:val="001D536A"/>
    <w:rsid w:val="001F2336"/>
    <w:rsid w:val="00242610"/>
    <w:rsid w:val="002C48CE"/>
    <w:rsid w:val="003E184B"/>
    <w:rsid w:val="00466C77"/>
    <w:rsid w:val="00473323"/>
    <w:rsid w:val="00504406"/>
    <w:rsid w:val="005A6AF5"/>
    <w:rsid w:val="005D4B2C"/>
    <w:rsid w:val="0061103D"/>
    <w:rsid w:val="00641C0B"/>
    <w:rsid w:val="00645988"/>
    <w:rsid w:val="006911A8"/>
    <w:rsid w:val="006944BE"/>
    <w:rsid w:val="006C1E48"/>
    <w:rsid w:val="006E40CE"/>
    <w:rsid w:val="006F1765"/>
    <w:rsid w:val="00703548"/>
    <w:rsid w:val="007307F6"/>
    <w:rsid w:val="00735458"/>
    <w:rsid w:val="00750EDA"/>
    <w:rsid w:val="00786CC6"/>
    <w:rsid w:val="007E1328"/>
    <w:rsid w:val="007E7E38"/>
    <w:rsid w:val="007F6FD1"/>
    <w:rsid w:val="00821C46"/>
    <w:rsid w:val="008238C2"/>
    <w:rsid w:val="008D3022"/>
    <w:rsid w:val="008F7FD3"/>
    <w:rsid w:val="00937E62"/>
    <w:rsid w:val="00956562"/>
    <w:rsid w:val="009A4A0E"/>
    <w:rsid w:val="009B6D98"/>
    <w:rsid w:val="009E7233"/>
    <w:rsid w:val="00A803F7"/>
    <w:rsid w:val="00AB4ACB"/>
    <w:rsid w:val="00AE3004"/>
    <w:rsid w:val="00AF241D"/>
    <w:rsid w:val="00B33634"/>
    <w:rsid w:val="00B503D6"/>
    <w:rsid w:val="00B94D7E"/>
    <w:rsid w:val="00BC5E96"/>
    <w:rsid w:val="00BF359B"/>
    <w:rsid w:val="00C20FA2"/>
    <w:rsid w:val="00C27D03"/>
    <w:rsid w:val="00CC6365"/>
    <w:rsid w:val="00CD326D"/>
    <w:rsid w:val="00D32666"/>
    <w:rsid w:val="00DA2894"/>
    <w:rsid w:val="00E414E4"/>
    <w:rsid w:val="00E8280B"/>
    <w:rsid w:val="00E83E97"/>
    <w:rsid w:val="00EA3E55"/>
    <w:rsid w:val="00EF0DA6"/>
    <w:rsid w:val="00EF2B92"/>
    <w:rsid w:val="00F20782"/>
    <w:rsid w:val="00F20906"/>
    <w:rsid w:val="00FC1E12"/>
    <w:rsid w:val="00FE6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F98125"/>
  <w15:chartTrackingRefBased/>
  <w15:docId w15:val="{73BA81C7-B529-4F64-ACDF-83701987E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6911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">
    <w:name w:val="font"/>
    <w:basedOn w:val="DefaultParagraphFont"/>
    <w:rsid w:val="00750E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0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AD495-F63E-418F-B195-74A1202EF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Eden District Council</vt:lpstr>
    </vt:vector>
  </TitlesOfParts>
  <Company>Eden District Council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Eden District Council</dc:title>
  <dc:subject/>
  <dc:creator>Aurora Loi</dc:creator>
  <cp:keywords/>
  <dc:description/>
  <cp:lastModifiedBy>Kathryn Manchee</cp:lastModifiedBy>
  <cp:revision>2</cp:revision>
  <cp:lastPrinted>1900-01-01T00:00:00Z</cp:lastPrinted>
  <dcterms:created xsi:type="dcterms:W3CDTF">2026-03-16T16:32:00Z</dcterms:created>
  <dcterms:modified xsi:type="dcterms:W3CDTF">2026-03-16T16:32:00Z</dcterms:modified>
</cp:coreProperties>
</file>